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C3" w:rsidRPr="00AC7820" w:rsidRDefault="004160FE" w:rsidP="009924C3">
      <w:pPr>
        <w:widowControl w:val="0"/>
        <w:autoSpaceDE w:val="0"/>
        <w:autoSpaceDN w:val="0"/>
        <w:adjustRightInd w:val="0"/>
        <w:spacing w:after="0" w:line="240" w:lineRule="auto"/>
        <w:ind w:left="1080"/>
        <w:jc w:val="center"/>
        <w:rPr>
          <w:rFonts w:ascii="Verdana" w:hAnsi="Verdana" w:cs="Arial"/>
          <w:b/>
        </w:rPr>
      </w:pPr>
      <w:bookmarkStart w:id="0" w:name="_GoBack"/>
      <w:bookmarkEnd w:id="0"/>
      <w:r>
        <w:rPr>
          <w:rFonts w:ascii="Verdana" w:hAnsi="Verdana" w:cs="Arial"/>
          <w:b/>
          <w:iCs/>
        </w:rPr>
        <w:t>S</w:t>
      </w:r>
      <w:r w:rsidR="003A440C">
        <w:rPr>
          <w:rFonts w:ascii="Verdana" w:hAnsi="Verdana" w:cs="Arial"/>
          <w:b/>
          <w:iCs/>
        </w:rPr>
        <w:t>LUM &amp; BLIGHT AREA</w:t>
      </w:r>
    </w:p>
    <w:p w:rsidR="009924C3" w:rsidRPr="00AC7820" w:rsidRDefault="008E2D60" w:rsidP="009924C3">
      <w:pPr>
        <w:widowControl w:val="0"/>
        <w:autoSpaceDE w:val="0"/>
        <w:autoSpaceDN w:val="0"/>
        <w:adjustRightInd w:val="0"/>
        <w:spacing w:after="0" w:line="240" w:lineRule="auto"/>
        <w:ind w:left="1080"/>
        <w:jc w:val="center"/>
        <w:rPr>
          <w:rFonts w:ascii="Verdana" w:hAnsi="Verdana" w:cs="Arial"/>
          <w:b/>
        </w:rPr>
      </w:pPr>
      <w:r w:rsidRPr="00AC7820">
        <w:rPr>
          <w:rFonts w:ascii="Verdana" w:hAnsi="Verdana" w:cs="Arial"/>
          <w:b/>
        </w:rPr>
        <w:t>NATIONAL OBJECTIVE COMPLIANCE</w:t>
      </w:r>
    </w:p>
    <w:p w:rsidR="007F74E4" w:rsidRPr="00AC7820" w:rsidRDefault="007F74E4" w:rsidP="009924C3">
      <w:pPr>
        <w:widowControl w:val="0"/>
        <w:autoSpaceDE w:val="0"/>
        <w:autoSpaceDN w:val="0"/>
        <w:adjustRightInd w:val="0"/>
        <w:spacing w:after="0" w:line="240" w:lineRule="auto"/>
        <w:ind w:left="1080"/>
        <w:jc w:val="center"/>
        <w:rPr>
          <w:rFonts w:ascii="Verdana" w:hAnsi="Verdana" w:cs="Arial"/>
          <w:b/>
        </w:rPr>
      </w:pPr>
    </w:p>
    <w:p w:rsidR="0030720B" w:rsidRPr="00AC7820" w:rsidRDefault="0030720B" w:rsidP="0030720B">
      <w:pPr>
        <w:spacing w:before="100" w:beforeAutospacing="1" w:after="100" w:afterAutospacing="1" w:line="240" w:lineRule="auto"/>
        <w:rPr>
          <w:rFonts w:ascii="Verdana" w:hAnsi="Verdana" w:cs="Arial"/>
          <w:color w:val="000000" w:themeColor="text1"/>
        </w:rPr>
      </w:pPr>
      <w:r w:rsidRPr="00AC7820">
        <w:rPr>
          <w:rFonts w:ascii="Verdana" w:hAnsi="Verdana" w:cs="Arial"/>
          <w:b/>
          <w:color w:val="000000" w:themeColor="text1"/>
        </w:rPr>
        <w:t xml:space="preserve">Applicant Name: </w:t>
      </w:r>
      <w:r w:rsidRPr="00B8599B">
        <w:rPr>
          <w:rFonts w:ascii="Verdana" w:hAnsi="Verdana" w:cs="Arial"/>
          <w:b/>
          <w:color w:val="000000" w:themeColor="text1"/>
          <w:u w:val="single"/>
        </w:rPr>
        <w:fldChar w:fldCharType="begin">
          <w:ffData>
            <w:name w:val="Text252"/>
            <w:enabled/>
            <w:calcOnExit w:val="0"/>
            <w:textInput/>
          </w:ffData>
        </w:fldChar>
      </w:r>
      <w:r w:rsidRPr="00B8599B">
        <w:rPr>
          <w:rFonts w:ascii="Verdana" w:hAnsi="Verdana" w:cs="Arial"/>
          <w:b/>
          <w:color w:val="000000" w:themeColor="text1"/>
          <w:u w:val="single"/>
        </w:rPr>
        <w:instrText xml:space="preserve"> FORMTEXT </w:instrText>
      </w:r>
      <w:r w:rsidRPr="00B8599B">
        <w:rPr>
          <w:rFonts w:ascii="Verdana" w:hAnsi="Verdana" w:cs="Arial"/>
          <w:b/>
          <w:color w:val="000000" w:themeColor="text1"/>
          <w:u w:val="single"/>
        </w:rPr>
      </w:r>
      <w:r w:rsidRPr="00B8599B">
        <w:rPr>
          <w:rFonts w:ascii="Verdana" w:hAnsi="Verdana" w:cs="Arial"/>
          <w:b/>
          <w:color w:val="000000" w:themeColor="text1"/>
          <w:u w:val="single"/>
        </w:rPr>
        <w:fldChar w:fldCharType="separate"/>
      </w:r>
      <w:r w:rsidRPr="00B8599B">
        <w:rPr>
          <w:rFonts w:ascii="Verdana" w:hAnsi="Verdana"/>
          <w:b/>
          <w:noProof/>
          <w:color w:val="000000" w:themeColor="text1"/>
          <w:u w:val="single"/>
        </w:rPr>
        <w:t> </w:t>
      </w:r>
      <w:r w:rsidRPr="00B8599B">
        <w:rPr>
          <w:rFonts w:ascii="Verdana" w:hAnsi="Verdana"/>
          <w:b/>
          <w:noProof/>
          <w:color w:val="000000" w:themeColor="text1"/>
          <w:u w:val="single"/>
        </w:rPr>
        <w:t> </w:t>
      </w:r>
      <w:r w:rsidRPr="00B8599B">
        <w:rPr>
          <w:rFonts w:ascii="Verdana" w:hAnsi="Verdana"/>
          <w:b/>
          <w:noProof/>
          <w:color w:val="000000" w:themeColor="text1"/>
          <w:u w:val="single"/>
        </w:rPr>
        <w:t> </w:t>
      </w:r>
      <w:r w:rsidRPr="00B8599B">
        <w:rPr>
          <w:rFonts w:ascii="Verdana" w:hAnsi="Verdana"/>
          <w:b/>
          <w:noProof/>
          <w:color w:val="000000" w:themeColor="text1"/>
          <w:u w:val="single"/>
        </w:rPr>
        <w:t> </w:t>
      </w:r>
      <w:r w:rsidRPr="00B8599B">
        <w:rPr>
          <w:rFonts w:ascii="Verdana" w:hAnsi="Verdana"/>
          <w:b/>
          <w:noProof/>
          <w:color w:val="000000" w:themeColor="text1"/>
          <w:u w:val="single"/>
        </w:rPr>
        <w:t> </w:t>
      </w:r>
      <w:r w:rsidRPr="00B8599B">
        <w:rPr>
          <w:rFonts w:ascii="Verdana" w:hAnsi="Verdana" w:cs="Arial"/>
          <w:b/>
          <w:color w:val="000000" w:themeColor="text1"/>
          <w:u w:val="single"/>
        </w:rPr>
        <w:fldChar w:fldCharType="end"/>
      </w:r>
      <w:r w:rsidRPr="00AC7820">
        <w:rPr>
          <w:rFonts w:ascii="Verdana" w:hAnsi="Verdana" w:cs="Arial"/>
          <w:b/>
          <w:color w:val="000000" w:themeColor="text1"/>
        </w:rPr>
        <w:t xml:space="preserve"> </w:t>
      </w:r>
      <w:r w:rsidRPr="00AC7820">
        <w:rPr>
          <w:rFonts w:ascii="Verdana" w:hAnsi="Verdana" w:cs="Arial"/>
          <w:color w:val="000000" w:themeColor="text1"/>
        </w:rPr>
        <w:t>Use the same name as in Part 1 Project Information</w:t>
      </w:r>
    </w:p>
    <w:p w:rsidR="00384E94" w:rsidRDefault="0030720B" w:rsidP="00384E94">
      <w:pPr>
        <w:spacing w:before="100" w:beforeAutospacing="1" w:after="100" w:afterAutospacing="1" w:line="240" w:lineRule="auto"/>
        <w:rPr>
          <w:rFonts w:ascii="Verdana" w:hAnsi="Verdana" w:cs="Arial"/>
          <w:color w:val="000000" w:themeColor="text1"/>
        </w:rPr>
      </w:pPr>
      <w:r w:rsidRPr="00AC7820">
        <w:rPr>
          <w:rFonts w:ascii="Verdana" w:hAnsi="Verdana" w:cs="Arial"/>
          <w:b/>
          <w:color w:val="000000" w:themeColor="text1"/>
        </w:rPr>
        <w:t xml:space="preserve">Project Name: </w:t>
      </w:r>
      <w:r w:rsidRPr="00B8599B">
        <w:rPr>
          <w:rFonts w:ascii="Verdana" w:hAnsi="Verdana" w:cs="Arial"/>
          <w:b/>
          <w:color w:val="000000" w:themeColor="text1"/>
          <w:u w:val="single"/>
        </w:rPr>
        <w:fldChar w:fldCharType="begin">
          <w:ffData>
            <w:name w:val="Text252"/>
            <w:enabled/>
            <w:calcOnExit w:val="0"/>
            <w:textInput/>
          </w:ffData>
        </w:fldChar>
      </w:r>
      <w:r w:rsidRPr="00B8599B">
        <w:rPr>
          <w:rFonts w:ascii="Verdana" w:hAnsi="Verdana" w:cs="Arial"/>
          <w:b/>
          <w:color w:val="000000" w:themeColor="text1"/>
          <w:u w:val="single"/>
        </w:rPr>
        <w:instrText xml:space="preserve"> FORMTEXT </w:instrText>
      </w:r>
      <w:r w:rsidRPr="00B8599B">
        <w:rPr>
          <w:rFonts w:ascii="Verdana" w:hAnsi="Verdana" w:cs="Arial"/>
          <w:b/>
          <w:color w:val="000000" w:themeColor="text1"/>
          <w:u w:val="single"/>
        </w:rPr>
      </w:r>
      <w:r w:rsidRPr="00B8599B">
        <w:rPr>
          <w:rFonts w:ascii="Verdana" w:hAnsi="Verdana" w:cs="Arial"/>
          <w:b/>
          <w:color w:val="000000" w:themeColor="text1"/>
          <w:u w:val="single"/>
        </w:rPr>
        <w:fldChar w:fldCharType="separate"/>
      </w:r>
      <w:r w:rsidRPr="00B8599B">
        <w:rPr>
          <w:rFonts w:ascii="Verdana" w:hAnsi="Verdana"/>
          <w:b/>
          <w:noProof/>
          <w:color w:val="000000" w:themeColor="text1"/>
          <w:u w:val="single"/>
        </w:rPr>
        <w:t> </w:t>
      </w:r>
      <w:r w:rsidRPr="00B8599B">
        <w:rPr>
          <w:rFonts w:ascii="Verdana" w:hAnsi="Verdana"/>
          <w:b/>
          <w:noProof/>
          <w:color w:val="000000" w:themeColor="text1"/>
          <w:u w:val="single"/>
        </w:rPr>
        <w:t> </w:t>
      </w:r>
      <w:r w:rsidRPr="00B8599B">
        <w:rPr>
          <w:rFonts w:ascii="Verdana" w:hAnsi="Verdana"/>
          <w:b/>
          <w:noProof/>
          <w:color w:val="000000" w:themeColor="text1"/>
          <w:u w:val="single"/>
        </w:rPr>
        <w:t> </w:t>
      </w:r>
      <w:r w:rsidRPr="00B8599B">
        <w:rPr>
          <w:rFonts w:ascii="Verdana" w:hAnsi="Verdana"/>
          <w:b/>
          <w:noProof/>
          <w:color w:val="000000" w:themeColor="text1"/>
          <w:u w:val="single"/>
        </w:rPr>
        <w:t> </w:t>
      </w:r>
      <w:r w:rsidRPr="00B8599B">
        <w:rPr>
          <w:rFonts w:ascii="Verdana" w:hAnsi="Verdana"/>
          <w:b/>
          <w:noProof/>
          <w:color w:val="000000" w:themeColor="text1"/>
          <w:u w:val="single"/>
        </w:rPr>
        <w:t> </w:t>
      </w:r>
      <w:r w:rsidRPr="00B8599B">
        <w:rPr>
          <w:rFonts w:ascii="Verdana" w:hAnsi="Verdana" w:cs="Arial"/>
          <w:b/>
          <w:color w:val="000000" w:themeColor="text1"/>
          <w:u w:val="single"/>
        </w:rPr>
        <w:fldChar w:fldCharType="end"/>
      </w:r>
      <w:r w:rsidRPr="00AC7820">
        <w:rPr>
          <w:rFonts w:ascii="Verdana" w:hAnsi="Verdana" w:cs="Arial"/>
          <w:b/>
          <w:color w:val="000000" w:themeColor="text1"/>
        </w:rPr>
        <w:t xml:space="preserve"> </w:t>
      </w:r>
      <w:r w:rsidRPr="00AC7820">
        <w:rPr>
          <w:rFonts w:ascii="Verdana" w:hAnsi="Verdana" w:cs="Arial"/>
          <w:color w:val="000000" w:themeColor="text1"/>
        </w:rPr>
        <w:t>Use the same name as in Part 1 Project Information</w:t>
      </w:r>
    </w:p>
    <w:p w:rsidR="00606F73" w:rsidRDefault="00606F73" w:rsidP="00606F73">
      <w:pPr>
        <w:spacing w:before="100" w:beforeAutospacing="1" w:after="100" w:afterAutospacing="1" w:line="240" w:lineRule="auto"/>
        <w:rPr>
          <w:rFonts w:ascii="Verdana" w:hAnsi="Verdana" w:cs="Arial"/>
          <w:sz w:val="24"/>
        </w:rPr>
      </w:pPr>
      <w:r w:rsidRPr="00606F73">
        <w:rPr>
          <w:rFonts w:ascii="Verdana" w:hAnsi="Verdana" w:cs="Arial"/>
          <w:b/>
          <w:i/>
          <w:sz w:val="24"/>
        </w:rPr>
        <w:t xml:space="preserve">Slum and Blight </w:t>
      </w:r>
      <w:r w:rsidRPr="00606F73">
        <w:rPr>
          <w:rFonts w:ascii="Verdana" w:hAnsi="Verdana" w:cs="Arial"/>
          <w:sz w:val="24"/>
        </w:rPr>
        <w:t>A project meets a National Objective if it eliminates specific conditions of slums or blight.  Because HUD limits the amount of CDBG funds that can be used for slum and blight activities, the applicant should be sure that the project will not qualify to meet a National Objective by low mod area or clientele before it attempts to qualify the project under slum and blight.  An application that includes the incorrect Na</w:t>
      </w:r>
      <w:r w:rsidR="00451269">
        <w:rPr>
          <w:rFonts w:ascii="Verdana" w:hAnsi="Verdana" w:cs="Arial"/>
          <w:sz w:val="24"/>
        </w:rPr>
        <w:t>tional Objective compliance may</w:t>
      </w:r>
      <w:r w:rsidRPr="00606F73">
        <w:rPr>
          <w:rFonts w:ascii="Verdana" w:hAnsi="Verdana" w:cs="Arial"/>
          <w:sz w:val="24"/>
        </w:rPr>
        <w:t xml:space="preserve"> not be funded.</w:t>
      </w:r>
    </w:p>
    <w:p w:rsidR="00B8599B" w:rsidRDefault="00606F73" w:rsidP="00AC7820">
      <w:pPr>
        <w:spacing w:before="100" w:beforeAutospacing="1" w:after="100" w:afterAutospacing="1" w:line="240" w:lineRule="auto"/>
        <w:rPr>
          <w:rFonts w:ascii="Verdana" w:hAnsi="Verdana" w:cs="Arial"/>
          <w:sz w:val="24"/>
        </w:rPr>
      </w:pPr>
      <w:r w:rsidRPr="00606F73">
        <w:rPr>
          <w:rFonts w:ascii="Verdana" w:hAnsi="Verdana" w:cs="Arial"/>
          <w:sz w:val="24"/>
          <w:u w:val="single"/>
        </w:rPr>
        <w:t>Area</w:t>
      </w:r>
      <w:r w:rsidRPr="00606F73">
        <w:rPr>
          <w:rFonts w:ascii="Verdana" w:hAnsi="Verdana" w:cs="Arial"/>
          <w:sz w:val="24"/>
        </w:rPr>
        <w:t xml:space="preserve"> – The activity </w:t>
      </w:r>
      <w:r w:rsidR="00C620E6">
        <w:rPr>
          <w:rFonts w:ascii="Verdana" w:hAnsi="Verdana" w:cs="Arial"/>
          <w:sz w:val="24"/>
        </w:rPr>
        <w:t xml:space="preserve">is </w:t>
      </w:r>
      <w:r w:rsidRPr="00606F73">
        <w:rPr>
          <w:rFonts w:ascii="Verdana" w:hAnsi="Verdana" w:cs="Arial"/>
          <w:sz w:val="24"/>
        </w:rPr>
        <w:t>designed to eliminate a condition of slums or blight in a designated slum or blighted area.  It must clearly address one or more of the specific condition</w:t>
      </w:r>
      <w:r w:rsidR="002D41CB">
        <w:rPr>
          <w:rFonts w:ascii="Verdana" w:hAnsi="Verdana" w:cs="Arial"/>
          <w:sz w:val="24"/>
        </w:rPr>
        <w:t>s</w:t>
      </w:r>
      <w:r w:rsidRPr="00606F73">
        <w:rPr>
          <w:rFonts w:ascii="Verdana" w:hAnsi="Verdana" w:cs="Arial"/>
          <w:sz w:val="24"/>
        </w:rPr>
        <w:t xml:space="preserve"> which qualified the area as blighted.  Project</w:t>
      </w:r>
      <w:r w:rsidR="00C620E6">
        <w:rPr>
          <w:rFonts w:ascii="Verdana" w:hAnsi="Verdana" w:cs="Arial"/>
          <w:sz w:val="24"/>
        </w:rPr>
        <w:t>s</w:t>
      </w:r>
      <w:r w:rsidRPr="00606F73">
        <w:rPr>
          <w:rFonts w:ascii="Verdana" w:hAnsi="Verdana" w:cs="Arial"/>
          <w:sz w:val="24"/>
        </w:rPr>
        <w:t xml:space="preserve"> could include acquisition, clearance, public facilities, infrastructure or the remediation of a site to be redeveloped.  </w:t>
      </w:r>
    </w:p>
    <w:p w:rsidR="00636D04" w:rsidRPr="001E75F5" w:rsidRDefault="00636D04" w:rsidP="00636D04">
      <w:pPr>
        <w:spacing w:before="100" w:beforeAutospacing="1" w:after="100" w:afterAutospacing="1" w:line="240" w:lineRule="auto"/>
        <w:rPr>
          <w:rFonts w:ascii="Verdana" w:hAnsi="Verdana" w:cs="Arial"/>
          <w:sz w:val="24"/>
        </w:rPr>
      </w:pPr>
      <w:bookmarkStart w:id="1" w:name="_Hlk502482422"/>
      <w:r w:rsidRPr="00606F73">
        <w:rPr>
          <w:rFonts w:ascii="Verdana" w:hAnsi="Verdana" w:cs="Arial"/>
          <w:sz w:val="24"/>
        </w:rPr>
        <w:t xml:space="preserve">Contact the Community Development Program at 724-770-2040 for </w:t>
      </w:r>
      <w:r>
        <w:rPr>
          <w:rFonts w:ascii="Verdana" w:hAnsi="Verdana" w:cs="Arial"/>
          <w:sz w:val="24"/>
        </w:rPr>
        <w:t xml:space="preserve">requirements and </w:t>
      </w:r>
      <w:r w:rsidRPr="00606F73">
        <w:rPr>
          <w:rFonts w:ascii="Verdana" w:hAnsi="Verdana" w:cs="Arial"/>
          <w:sz w:val="24"/>
        </w:rPr>
        <w:t>instructions.</w:t>
      </w:r>
    </w:p>
    <w:p w:rsidR="00D1662E" w:rsidRDefault="00B1574E" w:rsidP="00D1662E">
      <w:pPr>
        <w:rPr>
          <w:rFonts w:ascii="Verdana" w:hAnsi="Verdana" w:cs="Arial"/>
          <w:color w:val="000000"/>
          <w:sz w:val="24"/>
          <w:szCs w:val="24"/>
          <w:shd w:val="clear" w:color="auto" w:fill="FFFFFF"/>
        </w:rPr>
      </w:pPr>
      <w:r>
        <w:t xml:space="preserve"> </w:t>
      </w:r>
      <w:r w:rsidR="00D1662E">
        <w:rPr>
          <w:rFonts w:ascii="Verdana" w:hAnsi="Verdana" w:cs="Arial"/>
          <w:b/>
          <w:sz w:val="24"/>
          <w:szCs w:val="24"/>
        </w:rPr>
        <w:t xml:space="preserve">Impact Statement.  </w:t>
      </w:r>
      <w:r w:rsidR="00D903AC">
        <w:rPr>
          <w:rFonts w:ascii="Verdana" w:hAnsi="Verdana" w:cs="Arial"/>
          <w:color w:val="000000"/>
          <w:sz w:val="24"/>
          <w:szCs w:val="24"/>
          <w:shd w:val="clear" w:color="auto" w:fill="FFFFFF"/>
        </w:rPr>
        <w:t>Explain how the</w:t>
      </w:r>
      <w:r w:rsidR="00D1662E">
        <w:rPr>
          <w:rFonts w:ascii="Verdana" w:hAnsi="Verdana" w:cs="Arial"/>
          <w:color w:val="000000"/>
          <w:sz w:val="24"/>
          <w:szCs w:val="24"/>
          <w:shd w:val="clear" w:color="auto" w:fill="FFFFFF"/>
        </w:rPr>
        <w:t xml:space="preserve"> project will primarily benefit all of the residents in the </w:t>
      </w:r>
      <w:r w:rsidR="00C620E6">
        <w:rPr>
          <w:rFonts w:ascii="Verdana" w:hAnsi="Verdana" w:cs="Arial"/>
          <w:color w:val="000000"/>
          <w:sz w:val="24"/>
          <w:szCs w:val="24"/>
          <w:shd w:val="clear" w:color="auto" w:fill="FFFFFF"/>
        </w:rPr>
        <w:t>area</w:t>
      </w:r>
      <w:r w:rsidR="00D1662E">
        <w:rPr>
          <w:rFonts w:ascii="Verdana" w:hAnsi="Verdana" w:cs="Arial"/>
          <w:color w:val="000000"/>
          <w:sz w:val="24"/>
          <w:szCs w:val="24"/>
          <w:shd w:val="clear" w:color="auto" w:fill="FFFFFF"/>
        </w:rPr>
        <w:t xml:space="preserve">(s) where the project is located. </w:t>
      </w:r>
      <w:r w:rsidR="00D1662E">
        <w:rPr>
          <w:rFonts w:ascii="Verdana" w:hAnsi="Verdana" w:cs="Arial"/>
          <w:color w:val="000000"/>
          <w:sz w:val="24"/>
          <w:szCs w:val="24"/>
        </w:rPr>
        <w:t xml:space="preserve">Describe how the proposed project makes a difference in the lives of the people, communities, and the environment within the </w:t>
      </w:r>
      <w:r w:rsidR="00C620E6">
        <w:rPr>
          <w:rFonts w:ascii="Verdana" w:hAnsi="Verdana" w:cs="Arial"/>
          <w:color w:val="000000"/>
          <w:sz w:val="24"/>
          <w:szCs w:val="24"/>
          <w:shd w:val="clear" w:color="auto" w:fill="FFFFFF"/>
        </w:rPr>
        <w:t>area</w:t>
      </w:r>
      <w:r w:rsidR="00D1662E">
        <w:rPr>
          <w:rFonts w:ascii="Verdana" w:hAnsi="Verdana" w:cs="Arial"/>
          <w:color w:val="000000"/>
          <w:sz w:val="24"/>
          <w:szCs w:val="24"/>
          <w:shd w:val="clear" w:color="auto" w:fill="FFFFFF"/>
        </w:rPr>
        <w:t xml:space="preserve">(s) </w:t>
      </w:r>
      <w:r w:rsidR="00D1662E">
        <w:rPr>
          <w:rFonts w:ascii="Verdana" w:hAnsi="Verdana" w:cs="Arial"/>
          <w:color w:val="000000"/>
          <w:sz w:val="24"/>
          <w:szCs w:val="24"/>
        </w:rPr>
        <w:t>that you identified</w:t>
      </w:r>
      <w:r w:rsidR="00D1662E">
        <w:rPr>
          <w:rFonts w:ascii="Arial" w:hAnsi="Arial" w:cs="Arial"/>
          <w:color w:val="000000"/>
          <w:sz w:val="24"/>
          <w:szCs w:val="24"/>
        </w:rPr>
        <w:t xml:space="preserve">.   </w:t>
      </w:r>
      <w:bookmarkStart w:id="2" w:name="Text253"/>
      <w:r w:rsidR="00D1662E">
        <w:rPr>
          <w:rFonts w:ascii="Verdana" w:hAnsi="Verdana" w:cs="Arial"/>
          <w:color w:val="000000"/>
          <w:sz w:val="24"/>
          <w:szCs w:val="24"/>
          <w:u w:val="single"/>
          <w:shd w:val="clear" w:color="auto" w:fill="FFFFFF"/>
        </w:rPr>
        <w:fldChar w:fldCharType="begin">
          <w:ffData>
            <w:name w:val="Text253"/>
            <w:enabled/>
            <w:calcOnExit w:val="0"/>
            <w:textInput/>
          </w:ffData>
        </w:fldChar>
      </w:r>
      <w:r w:rsidR="00D1662E">
        <w:rPr>
          <w:rFonts w:ascii="Verdana" w:hAnsi="Verdana" w:cs="Arial"/>
          <w:color w:val="000000"/>
          <w:sz w:val="24"/>
          <w:szCs w:val="24"/>
          <w:u w:val="single"/>
          <w:shd w:val="clear" w:color="auto" w:fill="FFFFFF"/>
        </w:rPr>
        <w:instrText xml:space="preserve"> FORMTEXT </w:instrText>
      </w:r>
      <w:r w:rsidR="00D1662E">
        <w:rPr>
          <w:rFonts w:ascii="Verdana" w:hAnsi="Verdana" w:cs="Arial"/>
          <w:color w:val="000000"/>
          <w:sz w:val="24"/>
          <w:szCs w:val="24"/>
          <w:u w:val="single"/>
          <w:shd w:val="clear" w:color="auto" w:fill="FFFFFF"/>
        </w:rPr>
      </w:r>
      <w:r w:rsidR="00D1662E">
        <w:rPr>
          <w:rFonts w:ascii="Verdana" w:hAnsi="Verdana" w:cs="Arial"/>
          <w:color w:val="000000"/>
          <w:sz w:val="24"/>
          <w:szCs w:val="24"/>
          <w:u w:val="single"/>
          <w:shd w:val="clear" w:color="auto" w:fill="FFFFFF"/>
        </w:rPr>
        <w:fldChar w:fldCharType="separate"/>
      </w:r>
      <w:r w:rsidR="00D1662E">
        <w:rPr>
          <w:rFonts w:ascii="Verdana" w:hAnsi="Verdana" w:cs="Arial"/>
          <w:noProof/>
          <w:color w:val="000000"/>
          <w:sz w:val="24"/>
          <w:szCs w:val="24"/>
          <w:u w:val="single"/>
          <w:shd w:val="clear" w:color="auto" w:fill="FFFFFF"/>
        </w:rPr>
        <w:t> </w:t>
      </w:r>
      <w:r w:rsidR="00D1662E">
        <w:rPr>
          <w:rFonts w:ascii="Verdana" w:hAnsi="Verdana" w:cs="Arial"/>
          <w:noProof/>
          <w:color w:val="000000"/>
          <w:sz w:val="24"/>
          <w:szCs w:val="24"/>
          <w:u w:val="single"/>
          <w:shd w:val="clear" w:color="auto" w:fill="FFFFFF"/>
        </w:rPr>
        <w:t> </w:t>
      </w:r>
      <w:r w:rsidR="00D1662E">
        <w:rPr>
          <w:rFonts w:ascii="Verdana" w:hAnsi="Verdana" w:cs="Arial"/>
          <w:noProof/>
          <w:color w:val="000000"/>
          <w:sz w:val="24"/>
          <w:szCs w:val="24"/>
          <w:u w:val="single"/>
          <w:shd w:val="clear" w:color="auto" w:fill="FFFFFF"/>
        </w:rPr>
        <w:t> </w:t>
      </w:r>
      <w:r w:rsidR="00D1662E">
        <w:rPr>
          <w:rFonts w:ascii="Verdana" w:hAnsi="Verdana" w:cs="Arial"/>
          <w:noProof/>
          <w:color w:val="000000"/>
          <w:sz w:val="24"/>
          <w:szCs w:val="24"/>
          <w:u w:val="single"/>
          <w:shd w:val="clear" w:color="auto" w:fill="FFFFFF"/>
        </w:rPr>
        <w:t> </w:t>
      </w:r>
      <w:r w:rsidR="00D1662E">
        <w:rPr>
          <w:rFonts w:ascii="Verdana" w:hAnsi="Verdana" w:cs="Arial"/>
          <w:noProof/>
          <w:color w:val="000000"/>
          <w:sz w:val="24"/>
          <w:szCs w:val="24"/>
          <w:u w:val="single"/>
          <w:shd w:val="clear" w:color="auto" w:fill="FFFFFF"/>
        </w:rPr>
        <w:t> </w:t>
      </w:r>
      <w:r w:rsidR="00D1662E">
        <w:rPr>
          <w:rFonts w:ascii="Verdana" w:hAnsi="Verdana" w:cs="Arial"/>
          <w:color w:val="000000"/>
          <w:sz w:val="24"/>
          <w:szCs w:val="24"/>
          <w:u w:val="single"/>
          <w:shd w:val="clear" w:color="auto" w:fill="FFFFFF"/>
        </w:rPr>
        <w:fldChar w:fldCharType="end"/>
      </w:r>
      <w:bookmarkEnd w:id="2"/>
      <w:r w:rsidR="00D1662E">
        <w:rPr>
          <w:rFonts w:ascii="Verdana" w:hAnsi="Verdana" w:cs="Arial"/>
          <w:color w:val="000000"/>
          <w:sz w:val="24"/>
          <w:szCs w:val="24"/>
          <w:shd w:val="clear" w:color="auto" w:fill="FFFFFF"/>
        </w:rPr>
        <w:t xml:space="preserve"> </w:t>
      </w:r>
    </w:p>
    <w:bookmarkEnd w:id="1"/>
    <w:p w:rsidR="00D1662E" w:rsidRDefault="00D1662E" w:rsidP="00AC7820">
      <w:pPr>
        <w:spacing w:before="100" w:beforeAutospacing="1" w:after="100" w:afterAutospacing="1" w:line="240" w:lineRule="auto"/>
        <w:rPr>
          <w:rFonts w:ascii="Verdana" w:hAnsi="Verdana" w:cs="Arial"/>
          <w:sz w:val="24"/>
        </w:rPr>
      </w:pPr>
    </w:p>
    <w:p w:rsidR="00384E94" w:rsidRPr="00AC7820" w:rsidRDefault="00384E94" w:rsidP="00384E94">
      <w:pPr>
        <w:spacing w:before="100" w:beforeAutospacing="1" w:after="100" w:afterAutospacing="1" w:line="240" w:lineRule="auto"/>
        <w:rPr>
          <w:rFonts w:ascii="Verdana" w:hAnsi="Verdana" w:cs="Arial"/>
          <w:color w:val="FF0000"/>
        </w:rPr>
      </w:pPr>
    </w:p>
    <w:sectPr w:rsidR="00384E94" w:rsidRPr="00AC78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B56" w:rsidRDefault="008E5B56" w:rsidP="004540BB">
      <w:pPr>
        <w:spacing w:after="0" w:line="240" w:lineRule="auto"/>
      </w:pPr>
      <w:r>
        <w:separator/>
      </w:r>
    </w:p>
  </w:endnote>
  <w:endnote w:type="continuationSeparator" w:id="0">
    <w:p w:rsidR="008E5B56" w:rsidRDefault="008E5B56"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D6" w:rsidRDefault="008B06D6" w:rsidP="00D0048E">
    <w:pPr>
      <w:pStyle w:val="Footer"/>
    </w:pPr>
    <w:r>
      <w:t>Slum &amp; Blight</w:t>
    </w:r>
  </w:p>
  <w:p w:rsidR="004540BB" w:rsidRDefault="008B06D6" w:rsidP="00D0048E">
    <w:pPr>
      <w:pStyle w:val="Footer"/>
    </w:pPr>
    <w:r>
      <w:t>Area</w:t>
    </w:r>
    <w:r w:rsidR="004540BB">
      <w:ptab w:relativeTo="margin" w:alignment="center" w:leader="none"/>
    </w:r>
    <w:r w:rsidR="008E2D60">
      <w:t>Part 3</w:t>
    </w:r>
    <w:r w:rsidR="004540BB">
      <w:t xml:space="preserve">: </w:t>
    </w:r>
    <w:r w:rsidR="008E2D60">
      <w:t>National Objective Compliance</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4C47BC">
      <w:rPr>
        <w:noProof/>
      </w:rPr>
      <w:t>1</w:t>
    </w:r>
    <w:r w:rsidR="004540B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B56" w:rsidRDefault="008E5B56" w:rsidP="004540BB">
      <w:pPr>
        <w:spacing w:after="0" w:line="240" w:lineRule="auto"/>
      </w:pPr>
      <w:r>
        <w:separator/>
      </w:r>
    </w:p>
  </w:footnote>
  <w:footnote w:type="continuationSeparator" w:id="0">
    <w:p w:rsidR="008E5B56" w:rsidRDefault="008E5B56"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4C47BC">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B01FB5">
      <w:rPr>
        <w:rFonts w:ascii="Cambria" w:hAnsi="Cambria"/>
        <w:sz w:val="32"/>
        <w:szCs w:val="32"/>
      </w:rPr>
      <w:t>2</w:t>
    </w:r>
    <w:r w:rsidR="00053D0B">
      <w:rPr>
        <w:rFonts w:ascii="Cambria" w:hAnsi="Cambria"/>
        <w:sz w:val="32"/>
        <w:szCs w:val="32"/>
      </w:rPr>
      <w:t>4</w:t>
    </w:r>
    <w:r w:rsidR="004540BB" w:rsidRPr="004540BB">
      <w:rPr>
        <w:rFonts w:ascii="Cambria" w:hAnsi="Cambria"/>
        <w:sz w:val="32"/>
        <w:szCs w:val="32"/>
      </w:rPr>
      <w:t xml:space="preserve"> Beaver County CDBG Project Application</w:t>
    </w:r>
  </w:p>
  <w:p w:rsidR="004540BB" w:rsidRDefault="00454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7D91873"/>
    <w:multiLevelType w:val="multilevel"/>
    <w:tmpl w:val="36B40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17E49"/>
    <w:rsid w:val="000456C8"/>
    <w:rsid w:val="00053D0B"/>
    <w:rsid w:val="000833BB"/>
    <w:rsid w:val="000A61EA"/>
    <w:rsid w:val="000C5D9E"/>
    <w:rsid w:val="000D4690"/>
    <w:rsid w:val="000F027B"/>
    <w:rsid w:val="00166581"/>
    <w:rsid w:val="0019568F"/>
    <w:rsid w:val="001E75F5"/>
    <w:rsid w:val="002026C6"/>
    <w:rsid w:val="0025352D"/>
    <w:rsid w:val="0026786D"/>
    <w:rsid w:val="002C1556"/>
    <w:rsid w:val="002D41CB"/>
    <w:rsid w:val="002E5F8A"/>
    <w:rsid w:val="0030720B"/>
    <w:rsid w:val="003209ED"/>
    <w:rsid w:val="00384E94"/>
    <w:rsid w:val="0038577E"/>
    <w:rsid w:val="003A440C"/>
    <w:rsid w:val="004160FE"/>
    <w:rsid w:val="00436A82"/>
    <w:rsid w:val="00451269"/>
    <w:rsid w:val="004540BB"/>
    <w:rsid w:val="004C47BC"/>
    <w:rsid w:val="004F72FF"/>
    <w:rsid w:val="0056320D"/>
    <w:rsid w:val="00590CFF"/>
    <w:rsid w:val="00606F73"/>
    <w:rsid w:val="00632935"/>
    <w:rsid w:val="00636D04"/>
    <w:rsid w:val="00643D1E"/>
    <w:rsid w:val="006E4890"/>
    <w:rsid w:val="007619AD"/>
    <w:rsid w:val="00774E0F"/>
    <w:rsid w:val="007B1351"/>
    <w:rsid w:val="007F74E4"/>
    <w:rsid w:val="00802E46"/>
    <w:rsid w:val="008150DF"/>
    <w:rsid w:val="00827D30"/>
    <w:rsid w:val="008760DC"/>
    <w:rsid w:val="008B06D6"/>
    <w:rsid w:val="008E2D60"/>
    <w:rsid w:val="008E5B56"/>
    <w:rsid w:val="00913245"/>
    <w:rsid w:val="00960C17"/>
    <w:rsid w:val="009924C3"/>
    <w:rsid w:val="009F4373"/>
    <w:rsid w:val="00A16B66"/>
    <w:rsid w:val="00A423E1"/>
    <w:rsid w:val="00A85B93"/>
    <w:rsid w:val="00A94D57"/>
    <w:rsid w:val="00AB308C"/>
    <w:rsid w:val="00AC2C2D"/>
    <w:rsid w:val="00AC36E5"/>
    <w:rsid w:val="00AC7820"/>
    <w:rsid w:val="00AD0045"/>
    <w:rsid w:val="00AF6778"/>
    <w:rsid w:val="00B01FB5"/>
    <w:rsid w:val="00B1574E"/>
    <w:rsid w:val="00B31700"/>
    <w:rsid w:val="00B331C9"/>
    <w:rsid w:val="00B8599B"/>
    <w:rsid w:val="00B92B47"/>
    <w:rsid w:val="00C00BA8"/>
    <w:rsid w:val="00C54FC6"/>
    <w:rsid w:val="00C620E6"/>
    <w:rsid w:val="00C6412B"/>
    <w:rsid w:val="00C64502"/>
    <w:rsid w:val="00C83836"/>
    <w:rsid w:val="00D0048E"/>
    <w:rsid w:val="00D1662E"/>
    <w:rsid w:val="00D2368D"/>
    <w:rsid w:val="00D903AC"/>
    <w:rsid w:val="00D95AE0"/>
    <w:rsid w:val="00E07B9A"/>
    <w:rsid w:val="00E26082"/>
    <w:rsid w:val="00E351E4"/>
    <w:rsid w:val="00EB7052"/>
    <w:rsid w:val="00EC54AC"/>
    <w:rsid w:val="00ED10C3"/>
    <w:rsid w:val="00F21734"/>
    <w:rsid w:val="00FB117B"/>
    <w:rsid w:val="00FD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FBB75"/>
  <w14:defaultImageDpi w14:val="0"/>
  <w15:docId w15:val="{FF365010-845F-4F9A-812F-F8E78D49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 w:type="character" w:customStyle="1" w:styleId="apple-converted-space">
    <w:name w:val="apple-converted-space"/>
    <w:basedOn w:val="DefaultParagraphFont"/>
    <w:rsid w:val="00D95AE0"/>
    <w:rPr>
      <w:rFonts w:cs="Times New Roman"/>
    </w:rPr>
  </w:style>
  <w:style w:type="paragraph" w:styleId="NormalWeb">
    <w:name w:val="Normal (Web)"/>
    <w:basedOn w:val="Normal"/>
    <w:uiPriority w:val="99"/>
    <w:unhideWhenUsed/>
    <w:rsid w:val="00D2368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D2368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95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3</cp:revision>
  <cp:lastPrinted>2024-02-21T19:35:00Z</cp:lastPrinted>
  <dcterms:created xsi:type="dcterms:W3CDTF">2023-01-26T22:11:00Z</dcterms:created>
  <dcterms:modified xsi:type="dcterms:W3CDTF">2024-02-21T19:35:00Z</dcterms:modified>
</cp:coreProperties>
</file>